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2C8D" w14:textId="0C0374BA" w:rsidR="004C5B4C" w:rsidRDefault="00CE7BB2" w:rsidP="00B348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THE 5 THINGS YOU MUST DO FIRST TO BE SUCCESSFUL WITH AMAZON FBA</w:t>
      </w:r>
    </w:p>
    <w:p w14:paraId="7216409B" w14:textId="77777777" w:rsidR="00594F5D" w:rsidRDefault="004C5B4C" w:rsidP="00B348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1. Find an opportunity that allows you to start easily capturing</w:t>
      </w:r>
      <w:r w:rsidR="00783B2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sales on Amazon.</w:t>
      </w:r>
      <w:r w:rsidR="00B34898">
        <w:rPr>
          <w:rFonts w:ascii="Helvetica" w:hAnsi="Helvetica" w:cs="Helvetica"/>
        </w:rPr>
        <w:t xml:space="preserve"> </w:t>
      </w:r>
    </w:p>
    <w:p w14:paraId="1E4F66EC" w14:textId="6B9B5AED" w:rsidR="004C5B4C" w:rsidRDefault="004C5B4C" w:rsidP="00B348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This is the first crucial step in creating a successful Amazon business. Y</w:t>
      </w:r>
      <w:r w:rsidR="00B34898">
        <w:rPr>
          <w:rFonts w:ascii="Helvetica" w:hAnsi="Helvetica" w:cs="Helvetica"/>
        </w:rPr>
        <w:t xml:space="preserve">ou </w:t>
      </w:r>
      <w:r>
        <w:rPr>
          <w:rFonts w:ascii="Helvetica" w:hAnsi="Helvetica" w:cs="Helvetica"/>
        </w:rPr>
        <w:t xml:space="preserve">must identify a market that you can start making sales in </w:t>
      </w:r>
      <w:r w:rsidR="009E446F">
        <w:rPr>
          <w:rFonts w:ascii="Helvetica" w:hAnsi="Helvetica" w:cs="Helvetica"/>
        </w:rPr>
        <w:t>easily.</w:t>
      </w:r>
      <w:r>
        <w:rPr>
          <w:rFonts w:ascii="Helvetica" w:hAnsi="Helvetica" w:cs="Helvetica"/>
        </w:rPr>
        <w:t xml:space="preserve"> </w:t>
      </w:r>
      <w:r w:rsidRPr="00CE7BB2">
        <w:rPr>
          <w:rFonts w:ascii="Helvetica" w:hAnsi="Helvetica" w:cs="Helvetica"/>
          <w:i/>
          <w:iCs/>
        </w:rPr>
        <w:t>Easily</w:t>
      </w:r>
      <w:r>
        <w:rPr>
          <w:rFonts w:ascii="Helvetica" w:hAnsi="Helvetica" w:cs="Helvetica"/>
        </w:rPr>
        <w:t xml:space="preserve"> is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 key word in that sentence. This means that, without pouring a ton of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money into launches, your Amazon listing should start getting sales.</w:t>
      </w:r>
      <w:r w:rsidR="00B34898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We want to be early enough in a market where we are the smartest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Amazon marketers to enter that particular niche. We don’t want to chase</w:t>
      </w:r>
      <w:r w:rsidR="00B34898">
        <w:rPr>
          <w:rFonts w:ascii="Helvetica" w:hAnsi="Helvetica" w:cs="Helvetica"/>
        </w:rPr>
        <w:t xml:space="preserve"> </w:t>
      </w:r>
      <w:r w:rsidR="009E446F">
        <w:rPr>
          <w:rFonts w:ascii="Helvetica" w:hAnsi="Helvetica" w:cs="Helvetica"/>
        </w:rPr>
        <w:t>ultra-competitive</w:t>
      </w:r>
      <w:r>
        <w:rPr>
          <w:rFonts w:ascii="Helvetica" w:hAnsi="Helvetica" w:cs="Helvetica"/>
        </w:rPr>
        <w:t xml:space="preserve"> niches, where our competitors already have a massive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advantage. (e.g. markets with dozens of products having over 1,000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reviews… that is one signal of strong competition)</w:t>
      </w:r>
      <w:r w:rsidR="00CE7BB2">
        <w:rPr>
          <w:rFonts w:ascii="Helvetica" w:hAnsi="Helvetica" w:cs="Helvetica"/>
        </w:rPr>
        <w:t xml:space="preserve">. 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Instead, what we do is actively seek markets where we can make a lot of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money </w:t>
      </w:r>
      <w:r w:rsidR="009E446F">
        <w:rPr>
          <w:rFonts w:ascii="Helvetica" w:hAnsi="Helvetica" w:cs="Helvetica"/>
        </w:rPr>
        <w:t>easily.</w:t>
      </w:r>
      <w:r>
        <w:rPr>
          <w:rFonts w:ascii="Helvetica" w:hAnsi="Helvetica" w:cs="Helvetica"/>
        </w:rPr>
        <w:t xml:space="preserve"> You can find these opportunities by testing with small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quantities. For instance, instead of buying 1000 units of a new product, we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recommend that you buy 10 “samples”.</w:t>
      </w:r>
      <w:r w:rsidR="00B34898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This low quantity test allows you to get your products to FBA to see if sales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start coming in WITHOUT a launch.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If they </w:t>
      </w:r>
      <w:r w:rsidR="00CE7BB2">
        <w:rPr>
          <w:rFonts w:ascii="Helvetica" w:hAnsi="Helvetica" w:cs="Helvetica"/>
        </w:rPr>
        <w:t>do,</w:t>
      </w:r>
      <w:r>
        <w:rPr>
          <w:rFonts w:ascii="Helvetica" w:hAnsi="Helvetica" w:cs="Helvetica"/>
        </w:rPr>
        <w:t xml:space="preserve"> that’s a great sign that you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have a winning market that you should pursue the opportunity further!</w:t>
      </w:r>
      <w:r w:rsidR="00B34898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Software can help with this </w:t>
      </w:r>
      <w:r w:rsidR="009E446F">
        <w:rPr>
          <w:rFonts w:ascii="Helvetica" w:hAnsi="Helvetica" w:cs="Helvetica"/>
        </w:rPr>
        <w:t>decision-making</w:t>
      </w:r>
      <w:r>
        <w:rPr>
          <w:rFonts w:ascii="Helvetica" w:hAnsi="Helvetica" w:cs="Helvetica"/>
        </w:rPr>
        <w:t xml:space="preserve"> process, but until you actually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get some inventory at FBA, you will not know. Small quantity testing keeps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your risks low and your rewards high!</w:t>
      </w:r>
      <w:r w:rsidR="00B34898">
        <w:rPr>
          <w:rFonts w:ascii="Helvetica" w:hAnsi="Helvetica" w:cs="Helvetica"/>
        </w:rPr>
        <w:t xml:space="preserve"> </w:t>
      </w:r>
    </w:p>
    <w:p w14:paraId="7E2444DA" w14:textId="77777777" w:rsidR="00594F5D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2. Understand Amazon marketing and what it takes to show up in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high volume search results.</w:t>
      </w:r>
    </w:p>
    <w:p w14:paraId="2A08C29E" w14:textId="7E891585" w:rsidR="004C5B4C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The days where you could send inventory to FBA, turn on Amazon PPC,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and be successful, are long gone!</w:t>
      </w:r>
      <w:r w:rsidR="00B34898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You must approach this business much more intelligently than what was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required 5 years ago, but that’s okay. </w:t>
      </w:r>
      <w:r w:rsidR="00CE7BB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There is still a ton of opportunity to be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had building a business using the Amazon platform.</w:t>
      </w:r>
      <w:r w:rsidR="00B34898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Getting the Amazon marketing right so you start showing up organically in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high volume search results </w:t>
      </w:r>
      <w:r w:rsidR="009E446F">
        <w:rPr>
          <w:rFonts w:ascii="Helvetica" w:hAnsi="Helvetica" w:cs="Helvetica"/>
        </w:rPr>
        <w:t>are</w:t>
      </w:r>
      <w:r>
        <w:rPr>
          <w:rFonts w:ascii="Helvetica" w:hAnsi="Helvetica" w:cs="Helvetica"/>
        </w:rPr>
        <w:t xml:space="preserve"> the fastest, and most profitable, way to grow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your sales.</w:t>
      </w:r>
      <w:r w:rsidR="00B34898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Most people want to spend their entire marketing budget on Amazon</w:t>
      </w:r>
      <w:r w:rsidR="00B3489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Sponsored ads or give away products using high discount coupon codes…don’t do this! 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If you do, you’ll make some sales but you’ll be wondering why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there isn’t any profit leftover at the end of the day.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You need to take an alternative approach. </w:t>
      </w:r>
      <w:r w:rsidR="00CE7BB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 need to have a dialed in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listing. </w:t>
      </w:r>
      <w:r w:rsidR="00594F5D">
        <w:rPr>
          <w:rFonts w:ascii="Helvetica" w:hAnsi="Helvetica" w:cs="Helvetica"/>
        </w:rPr>
        <w:t xml:space="preserve"> </w:t>
      </w:r>
      <w:r w:rsidR="009E446F">
        <w:rPr>
          <w:rFonts w:ascii="Helvetica" w:hAnsi="Helvetica" w:cs="Helvetica"/>
        </w:rPr>
        <w:t>Yes,</w:t>
      </w:r>
      <w:r>
        <w:rPr>
          <w:rFonts w:ascii="Helvetica" w:hAnsi="Helvetica" w:cs="Helvetica"/>
        </w:rPr>
        <w:t xml:space="preserve"> that means having world class photos and copywriting. You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need to be smart with your keyword research and do so in a way that is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relevant to your niche. You need to get all of the little details right, such as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MSRP, instructions, etc.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Above all else, you absolutely MUST send high converting traffic to your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Amazon listing that drives your keyword ranking for the keywords that will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generate sales for your product.</w:t>
      </w:r>
    </w:p>
    <w:p w14:paraId="569734EB" w14:textId="77777777" w:rsidR="00594F5D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3. You must understand how to maximize your profitability.</w:t>
      </w:r>
      <w:r w:rsidR="00594F5D">
        <w:rPr>
          <w:rFonts w:ascii="Helvetica" w:hAnsi="Helvetica" w:cs="Helvetica"/>
        </w:rPr>
        <w:t xml:space="preserve">  </w:t>
      </w:r>
    </w:p>
    <w:p w14:paraId="02413BFB" w14:textId="5B2135CE" w:rsidR="004C5B4C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I’ve talked with </w:t>
      </w:r>
      <w:r w:rsidRPr="00CE7BB2">
        <w:rPr>
          <w:rFonts w:ascii="Helvetica" w:hAnsi="Helvetica" w:cs="Helvetica"/>
          <w:highlight w:val="yellow"/>
        </w:rPr>
        <w:t>hundreds</w:t>
      </w:r>
      <w:r>
        <w:rPr>
          <w:rFonts w:ascii="Helvetica" w:hAnsi="Helvetica" w:cs="Helvetica"/>
        </w:rPr>
        <w:t xml:space="preserve"> of Amazon sellers and the successful ones know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that it doesn’t matter how many sales you bring in, it’s all about profit.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There are many different aspects to consider when managing for profit.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You have to manage FBA fees, COGS, freight, storage, advertising, and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 list goes on.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You have to understand Amazon’s fees. </w:t>
      </w:r>
      <w:r w:rsidR="00CE7BB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 have to know how to properly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position your product’s packaging to avoid higher fulfillment fees. </w:t>
      </w:r>
      <w:r w:rsidR="00CE7BB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 have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to have your inventory management dialed in to avoid long term storage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fees.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You have to know how to make sure Amazon refunds you when they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lose your inventory</w:t>
      </w:r>
      <w:r w:rsidR="00EA6315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(they definitely will at some point)</w:t>
      </w:r>
      <w:r w:rsidR="00594F5D">
        <w:rPr>
          <w:rFonts w:ascii="Helvetica" w:hAnsi="Helvetica" w:cs="Helvetica"/>
        </w:rPr>
        <w:t xml:space="preserve">.  </w:t>
      </w:r>
      <w:r>
        <w:rPr>
          <w:rFonts w:ascii="Helvetica" w:hAnsi="Helvetica" w:cs="Helvetica"/>
        </w:rPr>
        <w:t>You must work with your supplier to give you better terms, pricing, and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quality.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All of these factors dramatically influence your profitability.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Imagine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that you negotiated with your supplier to produce a higher quality product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for the same price, and you then lowered your refund rate from 7% to 2%.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You just increased your net profit by 5%! 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For every $1,000,000 in sales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that’s an additional $50,000 that you get to keep.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Did you know that the average successful Amazon business has a </w:t>
      </w:r>
      <w:r w:rsidR="009E446F">
        <w:rPr>
          <w:rFonts w:ascii="Helvetica" w:hAnsi="Helvetica" w:cs="Helvetica"/>
        </w:rPr>
        <w:t>ne</w:t>
      </w:r>
      <w:r w:rsidR="00594F5D">
        <w:rPr>
          <w:rFonts w:ascii="Helvetica" w:hAnsi="Helvetica" w:cs="Helvetica"/>
        </w:rPr>
        <w:t xml:space="preserve">t </w:t>
      </w:r>
      <w:r>
        <w:rPr>
          <w:rFonts w:ascii="Helvetica" w:hAnsi="Helvetica" w:cs="Helvetica"/>
        </w:rPr>
        <w:t>profit margin of about 31%?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  <w:r w:rsidR="009E446F">
        <w:rPr>
          <w:rFonts w:ascii="Helvetica" w:hAnsi="Helvetica" w:cs="Helvetica"/>
        </w:rPr>
        <w:t>Yes,</w:t>
      </w:r>
      <w:r>
        <w:rPr>
          <w:rFonts w:ascii="Helvetica" w:hAnsi="Helvetica" w:cs="Helvetica"/>
        </w:rPr>
        <w:t xml:space="preserve"> this means after all of your advertising and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marketing, office expenses, etc. This should be your minimum target for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profitability. You have to start focusing on the bottom line.</w:t>
      </w:r>
    </w:p>
    <w:p w14:paraId="1BA6BE9D" w14:textId="77777777" w:rsidR="004C5B4C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4. Set up an accounting system that will grow with you.</w:t>
      </w:r>
    </w:p>
    <w:p w14:paraId="3FA83DC2" w14:textId="5B890EDF" w:rsidR="004C5B4C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Many new business owners don’t understand the importance of accounting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and bookkeeping. Knowing where your money is being made, and lost, is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critical to your success.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We have launched </w:t>
      </w:r>
      <w:r w:rsidRPr="00EA6315">
        <w:rPr>
          <w:rFonts w:ascii="Helvetica" w:hAnsi="Helvetica" w:cs="Helvetica"/>
          <w:highlight w:val="yellow"/>
        </w:rPr>
        <w:t>over 500 unique</w:t>
      </w:r>
      <w:r>
        <w:rPr>
          <w:rFonts w:ascii="Helvetica" w:hAnsi="Helvetica" w:cs="Helvetica"/>
        </w:rPr>
        <w:t xml:space="preserve"> private label products on Amazon and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knowing which products to cut and which to keep, is what allowed us to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scale so quickly.</w:t>
      </w:r>
    </w:p>
    <w:p w14:paraId="24FAC828" w14:textId="166EF249" w:rsidR="004C5B4C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At bare minimum, you need to have a software tracking your individual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ASIN gross profitability. 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We recommend getting a more robust accounting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system setup as soon as is feasible for you. 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We use </w:t>
      </w:r>
      <w:r w:rsidR="009E446F">
        <w:rPr>
          <w:rFonts w:ascii="Helvetica" w:hAnsi="Helvetica" w:cs="Helvetica"/>
        </w:rPr>
        <w:t>QuickBooks</w:t>
      </w:r>
      <w:r>
        <w:rPr>
          <w:rFonts w:ascii="Helvetica" w:hAnsi="Helvetica" w:cs="Helvetica"/>
        </w:rPr>
        <w:t xml:space="preserve"> to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calculate our financials so we can stay on top of our total financial health.</w:t>
      </w:r>
    </w:p>
    <w:p w14:paraId="261A0062" w14:textId="39519C9B" w:rsidR="004C5B4C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Make sure you fully understand your profit and loss statement, balance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sheet, and cash flow statements and then review them monthly.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Having up to date financials allows you to make real time adjustments in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your business. 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 don’t want to ignore the financial health of your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business all year long and figure out later that you didn’t make any money.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Getting proper bookkeeping and accounting systems in place now will allow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 to grow your business much more easily in the future. It will also make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your business a sellable asset, so when you decide it’s time to cash out,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 can!</w:t>
      </w:r>
    </w:p>
    <w:p w14:paraId="23D668A5" w14:textId="30B8DE4F" w:rsidR="004C5B4C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5. Find a mentor who has done what you want to accomplish and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model</w:t>
      </w:r>
      <w:r w:rsidR="00EA6315">
        <w:rPr>
          <w:rFonts w:ascii="Helvetica" w:hAnsi="Helvetica" w:cs="Helvetica"/>
        </w:rPr>
        <w:t xml:space="preserve"> after</w:t>
      </w:r>
      <w:r>
        <w:rPr>
          <w:rFonts w:ascii="Helvetica" w:hAnsi="Helvetica" w:cs="Helvetica"/>
        </w:rPr>
        <w:t xml:space="preserve"> them.</w:t>
      </w:r>
    </w:p>
    <w:p w14:paraId="0DDF83F9" w14:textId="16E0B635" w:rsidR="009D15E8" w:rsidRDefault="004C5B4C" w:rsidP="00594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</w:pPr>
      <w:r>
        <w:rPr>
          <w:rFonts w:ascii="Helvetica" w:hAnsi="Helvetica" w:cs="Helvetica"/>
        </w:rPr>
        <w:t>The last thing you must do to be successful in this business is to find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someone who has already accomplished what you want to accomplish, and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do whatever it takes to gain their mentorship.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 xml:space="preserve">Having a mentor allows you to skip </w:t>
      </w:r>
      <w:r w:rsidR="009E446F">
        <w:rPr>
          <w:rFonts w:ascii="Helvetica" w:hAnsi="Helvetica" w:cs="Helvetica"/>
        </w:rPr>
        <w:t>years’ worth</w:t>
      </w:r>
      <w:r>
        <w:rPr>
          <w:rFonts w:ascii="Helvetica" w:hAnsi="Helvetica" w:cs="Helvetica"/>
        </w:rPr>
        <w:t xml:space="preserve"> of trial and error and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literally jump straight to the head of the pack.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The right mentor can give you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the strategy, the tactics, and the courage to achieve your goals.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This mentorship strategy is the fastest way at becoming successful at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anything. Find someone who is having success that you want, and simply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copy them.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A mentor goes WAY beyond just that though.</w:t>
      </w:r>
      <w:r w:rsidR="00EA631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They will show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you not only what to do, but HOW to do it.</w:t>
      </w:r>
      <w:r w:rsidR="00594F5D"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</w:rPr>
        <w:t>This is where all the breakthroughs happen!</w:t>
      </w:r>
      <w:r w:rsidR="00EA6315">
        <w:rPr>
          <w:rFonts w:ascii="Helvetica" w:hAnsi="Helvetica" w:cs="Helvetica"/>
        </w:rPr>
        <w:t xml:space="preserve"> </w:t>
      </w:r>
      <w:bookmarkStart w:id="0" w:name="_GoBack"/>
      <w:bookmarkEnd w:id="0"/>
      <w:r>
        <w:rPr>
          <w:rFonts w:ascii="Helvetica" w:hAnsi="Helvetica" w:cs="Helvetica"/>
        </w:rPr>
        <w:t xml:space="preserve"> A mentor is like having a guide</w:t>
      </w:r>
      <w:r w:rsidR="00594F5D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that has been there before, because they have!</w:t>
      </w:r>
    </w:p>
    <w:sectPr w:rsidR="009D15E8" w:rsidSect="00786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D6"/>
    <w:rsid w:val="004C5B4C"/>
    <w:rsid w:val="004D2BD3"/>
    <w:rsid w:val="00594F5D"/>
    <w:rsid w:val="00783B23"/>
    <w:rsid w:val="00786E66"/>
    <w:rsid w:val="009E446F"/>
    <w:rsid w:val="00B34898"/>
    <w:rsid w:val="00CE7BB2"/>
    <w:rsid w:val="00EA6315"/>
    <w:rsid w:val="00EC30BF"/>
    <w:rsid w:val="00F5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A51C"/>
  <w14:defaultImageDpi w14:val="32767"/>
  <w15:chartTrackingRefBased/>
  <w15:docId w15:val="{2EC680DA-64B2-5F48-90CF-AC9F7F5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0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006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2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6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Cupp</dc:creator>
  <cp:keywords/>
  <dc:description/>
  <cp:lastModifiedBy>Register Ingeniuso</cp:lastModifiedBy>
  <cp:revision>3</cp:revision>
  <dcterms:created xsi:type="dcterms:W3CDTF">2019-08-25T18:58:00Z</dcterms:created>
  <dcterms:modified xsi:type="dcterms:W3CDTF">2019-12-27T22:04:00Z</dcterms:modified>
</cp:coreProperties>
</file>